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B0A" w:rsidRDefault="005C0B0A" w:rsidP="005C0B0A"/>
    <w:p w:rsidR="005C0B0A" w:rsidRDefault="005C0B0A" w:rsidP="005C0B0A">
      <w:pPr>
        <w:jc w:val="center"/>
        <w:rPr>
          <w:b/>
        </w:rPr>
      </w:pPr>
      <w:r>
        <w:rPr>
          <w:b/>
        </w:rPr>
        <w:t>ТЕХНИЧЕСКОЕ ЗАДАНИЕ</w:t>
      </w:r>
    </w:p>
    <w:p w:rsidR="005C0B0A" w:rsidRPr="005011E3" w:rsidRDefault="005C0B0A" w:rsidP="005C0B0A">
      <w:pPr>
        <w:jc w:val="center"/>
        <w:rPr>
          <w:b/>
        </w:rPr>
      </w:pPr>
      <w:bookmarkStart w:id="0" w:name="_GoBack"/>
      <w:r w:rsidRPr="005011E3">
        <w:rPr>
          <w:b/>
        </w:rPr>
        <w:t xml:space="preserve">на оказание </w:t>
      </w:r>
      <w:r w:rsidR="005011E3" w:rsidRPr="005011E3">
        <w:rPr>
          <w:b/>
          <w:lang w:eastAsia="en-US"/>
        </w:rPr>
        <w:t xml:space="preserve">услуг по проведению диагностики и обновлению программного обеспечения </w:t>
      </w:r>
      <w:r w:rsidR="005011E3" w:rsidRPr="005011E3">
        <w:rPr>
          <w:b/>
          <w:lang w:val="en-US" w:eastAsia="en-US"/>
        </w:rPr>
        <w:t>IPC</w:t>
      </w:r>
      <w:r w:rsidR="005011E3" w:rsidRPr="005011E3">
        <w:rPr>
          <w:b/>
          <w:lang w:eastAsia="en-US"/>
        </w:rPr>
        <w:t xml:space="preserve"> консоли</w:t>
      </w:r>
    </w:p>
    <w:bookmarkEnd w:id="0"/>
    <w:p w:rsidR="005C0B0A" w:rsidRDefault="005C0B0A" w:rsidP="005C0B0A"/>
    <w:p w:rsidR="005C0B0A" w:rsidRDefault="005C0B0A" w:rsidP="005C0B0A">
      <w:r>
        <w:t>1.</w:t>
      </w:r>
      <w:r w:rsidR="00D34AE3">
        <w:t xml:space="preserve"> </w:t>
      </w:r>
      <w:r>
        <w:t>Проверка параметров консоли перед обновлением.</w:t>
      </w:r>
    </w:p>
    <w:p w:rsidR="005C0B0A" w:rsidRDefault="005C0B0A" w:rsidP="005C0B0A">
      <w:r>
        <w:t>2.</w:t>
      </w:r>
      <w:r w:rsidR="00D34AE3">
        <w:t xml:space="preserve"> </w:t>
      </w:r>
      <w:r>
        <w:t>Контроль работоспособности</w:t>
      </w:r>
    </w:p>
    <w:p w:rsidR="005C0B0A" w:rsidRDefault="005C0B0A" w:rsidP="005C0B0A">
      <w:r>
        <w:t xml:space="preserve">3. Обновление </w:t>
      </w:r>
      <w:proofErr w:type="gramStart"/>
      <w:r>
        <w:t>ПО</w:t>
      </w:r>
      <w:proofErr w:type="gramEnd"/>
      <w:r>
        <w:t>.</w:t>
      </w:r>
    </w:p>
    <w:p w:rsidR="005C0B0A" w:rsidRDefault="005C0B0A" w:rsidP="005C0B0A">
      <w:r>
        <w:t>4.</w:t>
      </w:r>
      <w:r w:rsidR="00D34AE3">
        <w:t xml:space="preserve"> </w:t>
      </w:r>
      <w:r>
        <w:t>Контроль работоспособности консоли после обновления</w:t>
      </w:r>
    </w:p>
    <w:p w:rsidR="005C0B0A" w:rsidRDefault="005C0B0A" w:rsidP="005C0B0A">
      <w:r>
        <w:t>5</w:t>
      </w:r>
      <w:r w:rsidR="00D34AE3">
        <w:t>.</w:t>
      </w:r>
      <w:r>
        <w:t xml:space="preserve"> Контроль работоспособности подключаемого оборудования</w:t>
      </w:r>
    </w:p>
    <w:p w:rsidR="00A52521" w:rsidRDefault="00A52521"/>
    <w:sectPr w:rsidR="00A52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6BB"/>
    <w:rsid w:val="005011E3"/>
    <w:rsid w:val="005C0B0A"/>
    <w:rsid w:val="009A76BB"/>
    <w:rsid w:val="00A52521"/>
    <w:rsid w:val="00D3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Валитова Алиса Талгатовна</cp:lastModifiedBy>
  <cp:revision>6</cp:revision>
  <dcterms:created xsi:type="dcterms:W3CDTF">2021-07-02T10:09:00Z</dcterms:created>
  <dcterms:modified xsi:type="dcterms:W3CDTF">2021-07-08T03:56:00Z</dcterms:modified>
</cp:coreProperties>
</file>